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14" w:rsidRPr="009A3514" w:rsidRDefault="009A3514" w:rsidP="009A3514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Copyright, diritto d'autore, link agreement</w:t>
      </w:r>
    </w:p>
    <w:p w:rsidR="009A3514" w:rsidRPr="009A3514" w:rsidRDefault="009A3514" w:rsidP="009A35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non diversamente specificato, i materiali contenuti in questo sito sono </w:t>
      </w:r>
      <w:proofErr w:type="spellStart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copyfree</w:t>
      </w:r>
      <w:proofErr w:type="spellEnd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quindi liberamente riutilizzabili secondo i termini previsti dalla licenza Creative </w:t>
      </w:r>
      <w:proofErr w:type="spellStart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Commons</w:t>
      </w:r>
      <w:proofErr w:type="spellEnd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BY- 3.0 (Attribuzione)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4" w:tgtFrame="_blank" w:history="1">
        <w:r w:rsidRPr="009A35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it-IT"/>
          </w:rPr>
          <w:t>Creative Commons Public License BY</w:t>
        </w:r>
      </w:hyperlink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licenza prevede che i contenuti possano essere riprodotti, distribuiti, comunicati, esposti al pubblico, rappresentati, eseguiti o recitati attribuendone la paternità al Comune di Siena.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Qualora elementi (immagini, musica ed altro) presenti nei siti e servizi web del Comune di Siena fossero coperti da diritti tutelati dalle norme vigenti in materia, verranno attribuiti ai titolari di copyright o rimossi dietro segnalazione a redazioneweb@comune.siena.it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L’invio di informazioni o documentazione a siti e servizi web del Comune di Siena sarà ritenuta di natura non confidenziale e attribuirà il diritto illimitato e irrevocabile di usare, riprodurre, mostrare, eseguire, modificare, trasmettere e distribuire detti materiali e informazioni. Sono graditi link e </w:t>
      </w:r>
      <w:proofErr w:type="spellStart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deep</w:t>
      </w:r>
      <w:proofErr w:type="spellEnd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link effettuati da siti con contenuti legali.</w:t>
      </w:r>
    </w:p>
    <w:p w:rsidR="009A3514" w:rsidRPr="009A3514" w:rsidRDefault="009A3514" w:rsidP="009A3514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Utilizzo del sito</w:t>
      </w:r>
    </w:p>
    <w:p w:rsidR="009A3514" w:rsidRPr="009A3514" w:rsidRDefault="009A3514" w:rsidP="009A35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Il Comune di Siena adotta le necessarie misure per ridurre al minimo le disfunzioni imputabili a problemi tecnici, ma non può escludere che i servizi subiscano interruzioni o siano in altro modo influenzati da agenti o azioni esterne; pertanto non assume alcuna responsabilità per le conseguenze che ne potrebbero derivare.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contenuti (testi, immagini, documenti, allegati, moduli, link ecc.) possono talvolta non essere esaurienti, completi o aggiornati, nonostante vi sia una redazione continuamente attiva, che comunque prenderà in carico le segnalazioni di eventuali errori, inesattezze, contenuti non aggiornati o poco chiari pervenute a redazioneweb@comune.siena.it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particolare, per quanto riguarda i riferimenti normativi, si consiglia di consultare sempre le fonti per maggior garanzia di aggiornamento.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redazione ha l'esclusivo diritto di modificare, in tutto o in parte, senza alcun preavviso e a propria assoluta discrezione, il contenuto e le immagini del sito; le informazioni ivi contenute non costituiscono mai un parere di tipo professionale o legale.</w:t>
      </w:r>
    </w:p>
    <w:p w:rsidR="009A3514" w:rsidRPr="009A3514" w:rsidRDefault="009A3514" w:rsidP="009A3514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Accesso a siti esterni collegati</w:t>
      </w:r>
    </w:p>
    <w:p w:rsidR="009A3514" w:rsidRPr="009A3514" w:rsidRDefault="009A3514" w:rsidP="009A35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I siti esterni collegati non sono sotto il controllo del Comune di Siena che, pertanto, non è responsabile della disponibilità, aggiornamento, contenuti, opinioni, ecc. espresse in tali siti pur garantendo la massima accuratezza nel monitoraggio.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Inoltre, i link esterni sono ammessi se rispettano le regole di policy del Comune di Siena o se riguardano </w:t>
      </w:r>
      <w:proofErr w:type="spellStart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app</w:t>
      </w:r>
      <w:proofErr w:type="spellEnd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utilizzano esplicitamente gli Open data del Comune di Siena.</w:t>
      </w:r>
    </w:p>
    <w:p w:rsidR="009A3514" w:rsidRPr="009A3514" w:rsidRDefault="009A3514" w:rsidP="009A3514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Download</w:t>
      </w:r>
    </w:p>
    <w:p w:rsidR="009A3514" w:rsidRPr="009A3514" w:rsidRDefault="009A3514" w:rsidP="009A35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I materiali di cui è possibile il download (modulistica, documentazione, software ecc.) sono liberamente e gratuitamente disponibili, salvo diversa indicazione.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 materiali Open data sono liberamente riutilizzabili secondo i termini previsti dalla licenza indicata a fianco di ciascun </w:t>
      </w:r>
      <w:proofErr w:type="spellStart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>dataset</w:t>
      </w:r>
      <w:proofErr w:type="spellEnd"/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esposto, salvo diversa ed esplicita indicazione.</w:t>
      </w:r>
      <w:r w:rsidRPr="009A351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Si invita a verificare condizioni di utilizzo e diritti d'uso e/o copia di materiali che potrebbero essere coperti da copyright.</w:t>
      </w:r>
    </w:p>
    <w:p w:rsidR="00325A09" w:rsidRDefault="009A3514"/>
    <w:sectPr w:rsidR="00325A09" w:rsidSect="009E1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3514"/>
    <w:rsid w:val="009A3514"/>
    <w:rsid w:val="009E15E6"/>
    <w:rsid w:val="00CA5652"/>
    <w:rsid w:val="00E8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15E6"/>
  </w:style>
  <w:style w:type="paragraph" w:styleId="Titolo4">
    <w:name w:val="heading 4"/>
    <w:basedOn w:val="Normale"/>
    <w:link w:val="Titolo4Carattere"/>
    <w:uiPriority w:val="9"/>
    <w:qFormat/>
    <w:rsid w:val="009A3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A351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35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676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07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832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087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3.0/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Fusai_c</dc:creator>
  <cp:lastModifiedBy>Fusai_c</cp:lastModifiedBy>
  <cp:revision>1</cp:revision>
  <dcterms:created xsi:type="dcterms:W3CDTF">2023-12-18T11:34:00Z</dcterms:created>
  <dcterms:modified xsi:type="dcterms:W3CDTF">2023-12-18T11:35:00Z</dcterms:modified>
</cp:coreProperties>
</file>